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C0812" w14:textId="77777777" w:rsidR="00D120AF" w:rsidRPr="00D120AF" w:rsidRDefault="00D120AF" w:rsidP="00D120AF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20AF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val="ru-RU" w:eastAsia="ru-RU"/>
        </w:rPr>
        <w:drawing>
          <wp:inline distT="0" distB="0" distL="0" distR="0" wp14:anchorId="174B9542" wp14:editId="49A9C6C3">
            <wp:extent cx="428625" cy="609600"/>
            <wp:effectExtent l="0" t="0" r="9525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E884F" w14:textId="77777777" w:rsidR="00D120AF" w:rsidRPr="00D120AF" w:rsidRDefault="00D120AF" w:rsidP="00D120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4"/>
          <w:szCs w:val="16"/>
          <w:lang w:eastAsia="ru-RU"/>
        </w:rPr>
      </w:pPr>
    </w:p>
    <w:p w14:paraId="1B201C83" w14:textId="77777777" w:rsidR="00D120AF" w:rsidRPr="00D120AF" w:rsidRDefault="00D120AF" w:rsidP="00D120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20AF">
        <w:rPr>
          <w:rFonts w:ascii="Times New Roman" w:eastAsia="Times New Roman" w:hAnsi="Times New Roman" w:cs="Times New Roman"/>
          <w:b/>
          <w:color w:val="000000"/>
          <w:sz w:val="20"/>
          <w:szCs w:val="28"/>
          <w:lang w:eastAsia="ru-RU"/>
        </w:rPr>
        <w:t xml:space="preserve">   </w:t>
      </w:r>
      <w:r w:rsidRPr="00D120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У К Р А Ї Н А                                   </w:t>
      </w:r>
    </w:p>
    <w:p w14:paraId="39F290F3" w14:textId="77777777" w:rsidR="00D120AF" w:rsidRPr="00D120AF" w:rsidRDefault="00D120AF" w:rsidP="00D120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0"/>
          <w:szCs w:val="20"/>
          <w:lang w:eastAsia="ru-RU"/>
        </w:rPr>
      </w:pPr>
    </w:p>
    <w:p w14:paraId="29AF9F6F" w14:textId="77777777" w:rsidR="00D120AF" w:rsidRPr="00D120AF" w:rsidRDefault="00D120AF" w:rsidP="00D120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20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Тростянецька міська рада               </w:t>
      </w:r>
    </w:p>
    <w:p w14:paraId="5184210B" w14:textId="77777777" w:rsidR="00D120AF" w:rsidRPr="00D120AF" w:rsidRDefault="00D120AF" w:rsidP="00D120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120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Виконавчий комітет</w:t>
      </w:r>
    </w:p>
    <w:p w14:paraId="54F473EB" w14:textId="77777777" w:rsidR="00D120AF" w:rsidRPr="00D120AF" w:rsidRDefault="00D120AF" w:rsidP="00D120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4"/>
          <w:szCs w:val="28"/>
          <w:lang w:eastAsia="ru-RU"/>
        </w:rPr>
      </w:pPr>
    </w:p>
    <w:p w14:paraId="410FDECE" w14:textId="77777777" w:rsidR="00D120AF" w:rsidRPr="00D120AF" w:rsidRDefault="00D120AF" w:rsidP="00D120AF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2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Р І Ш Е Н </w:t>
      </w:r>
      <w:proofErr w:type="spellStart"/>
      <w:r w:rsidRPr="00D12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</w:t>
      </w:r>
      <w:proofErr w:type="spellEnd"/>
      <w:r w:rsidRPr="00D12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</w:t>
      </w:r>
      <w:r w:rsidRPr="00D12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D12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D12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D12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14:paraId="18E355E9" w14:textId="77777777" w:rsidR="00D120AF" w:rsidRPr="00D120AF" w:rsidRDefault="00D120AF" w:rsidP="00D120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16"/>
          <w:lang w:eastAsia="ru-RU"/>
        </w:rPr>
      </w:pPr>
    </w:p>
    <w:p w14:paraId="646393A6" w14:textId="77777777" w:rsidR="00D120AF" w:rsidRPr="00D120AF" w:rsidRDefault="00D120AF" w:rsidP="00D120A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12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від 31 липня 2026 року</w:t>
      </w:r>
      <w:r w:rsidRPr="00D120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14:paraId="5B24367F" w14:textId="0A14D387" w:rsidR="00D120AF" w:rsidRPr="00D120AF" w:rsidRDefault="00D120AF" w:rsidP="00D120A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 Тростянець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  № 555</w:t>
      </w:r>
    </w:p>
    <w:p w14:paraId="43CB126C" w14:textId="77777777" w:rsidR="00444825" w:rsidRDefault="00444825" w:rsidP="0044482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337B1AF" w14:textId="6735A5A4" w:rsidR="002E37B7" w:rsidRDefault="002E37B7" w:rsidP="002E37B7">
      <w:pPr>
        <w:tabs>
          <w:tab w:val="left" w:pos="3119"/>
          <w:tab w:val="left" w:pos="3402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Hlk209170438"/>
      <w:r w:rsidRPr="004429F3">
        <w:rPr>
          <w:rFonts w:ascii="Times New Roman" w:eastAsia="Times New Roman" w:hAnsi="Times New Roman" w:cs="Times New Roman"/>
          <w:b/>
          <w:sz w:val="28"/>
          <w:szCs w:val="28"/>
        </w:rPr>
        <w:t xml:space="preserve">Про попередній розгляд та схвалення </w:t>
      </w:r>
      <w:proofErr w:type="spellStart"/>
      <w:r w:rsidRPr="004429F3">
        <w:rPr>
          <w:rFonts w:ascii="Times New Roman" w:eastAsia="Times New Roman" w:hAnsi="Times New Roman" w:cs="Times New Roman"/>
          <w:b/>
          <w:sz w:val="28"/>
          <w:szCs w:val="28"/>
        </w:rPr>
        <w:t>проєкту</w:t>
      </w:r>
      <w:proofErr w:type="spellEnd"/>
      <w:r w:rsidRPr="004429F3">
        <w:rPr>
          <w:rFonts w:ascii="Times New Roman" w:eastAsia="Times New Roman" w:hAnsi="Times New Roman" w:cs="Times New Roman"/>
          <w:b/>
          <w:sz w:val="28"/>
          <w:szCs w:val="28"/>
        </w:rPr>
        <w:t xml:space="preserve"> рішення Тростянецької міської ради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B2017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27358E" w:rsidRPr="0027358E">
        <w:rPr>
          <w:rFonts w:ascii="Times New Roman" w:hAnsi="Times New Roman" w:cs="Times New Roman"/>
          <w:b/>
          <w:bCs/>
          <w:sz w:val="28"/>
          <w:szCs w:val="28"/>
        </w:rPr>
        <w:t>Про затвердження Програми розвитку фізичної культури та спорту Тростянецької міської територіальної громади на 2025 – 2027 роки</w:t>
      </w:r>
      <w:r w:rsidR="008B2017">
        <w:rPr>
          <w:rFonts w:ascii="Times New Roman" w:hAnsi="Times New Roman" w:cs="Times New Roman"/>
          <w:b/>
          <w:bCs/>
          <w:sz w:val="28"/>
          <w:szCs w:val="28"/>
        </w:rPr>
        <w:t xml:space="preserve"> в новій редакції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74DA7A05" w14:textId="22BBDB2C" w:rsidR="00444825" w:rsidRDefault="00444825" w:rsidP="004448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Hlk209170475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Попередньо розглянувши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рішення Тростянецької міської ради </w:t>
      </w:r>
      <w:bookmarkEnd w:id="1"/>
      <w:r w:rsidR="0027358E" w:rsidRPr="0027358E">
        <w:rPr>
          <w:rFonts w:ascii="Times New Roman" w:eastAsia="Times New Roman" w:hAnsi="Times New Roman" w:cs="Times New Roman"/>
          <w:sz w:val="28"/>
          <w:szCs w:val="28"/>
        </w:rPr>
        <w:t>« Про затвердження Програми розвитку фізичної культури та спорту Тростянецької міської територіальної громади на 2025 – 2027 роки</w:t>
      </w:r>
      <w:r w:rsidR="008B2017">
        <w:rPr>
          <w:rFonts w:ascii="Times New Roman" w:eastAsia="Times New Roman" w:hAnsi="Times New Roman" w:cs="Times New Roman"/>
          <w:sz w:val="28"/>
          <w:szCs w:val="28"/>
        </w:rPr>
        <w:t xml:space="preserve"> в новій редакції</w:t>
      </w:r>
      <w:r w:rsidR="0027358E" w:rsidRPr="0027358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E37B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bookmarkStart w:id="2" w:name="_Hlk209170503"/>
      <w:r>
        <w:rPr>
          <w:rFonts w:ascii="Times New Roman" w:eastAsia="Times New Roman" w:hAnsi="Times New Roman" w:cs="Times New Roman"/>
          <w:sz w:val="28"/>
          <w:szCs w:val="28"/>
        </w:rPr>
        <w:t>що виноситься на розгляд сесії міської ради, керуючись</w:t>
      </w:r>
      <w:r w:rsidR="004D1489">
        <w:rPr>
          <w:rFonts w:ascii="Times New Roman" w:eastAsia="Times New Roman" w:hAnsi="Times New Roman" w:cs="Times New Roman"/>
          <w:sz w:val="28"/>
          <w:szCs w:val="28"/>
        </w:rPr>
        <w:t xml:space="preserve"> ст. 28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4D1489">
        <w:rPr>
          <w:rFonts w:ascii="Times New Roman" w:eastAsia="Times New Roman" w:hAnsi="Times New Roman" w:cs="Times New Roman"/>
          <w:sz w:val="28"/>
          <w:szCs w:val="28"/>
        </w:rPr>
        <w:t xml:space="preserve"> ст. 52, ст.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59 Закону України «Про місцеве самоврядування в Україні»,</w:t>
      </w:r>
    </w:p>
    <w:bookmarkEnd w:id="2"/>
    <w:p w14:paraId="7C881769" w14:textId="77777777" w:rsidR="00444825" w:rsidRDefault="00444825" w:rsidP="0044482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BF71241" w14:textId="77777777" w:rsidR="00444825" w:rsidRDefault="00444825" w:rsidP="0044482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виконком міської ради вирішив:</w:t>
      </w:r>
    </w:p>
    <w:p w14:paraId="20840BE0" w14:textId="77777777" w:rsidR="00444825" w:rsidRDefault="00444825" w:rsidP="00444825">
      <w:pPr>
        <w:shd w:val="clear" w:color="auto" w:fill="FFFFFF"/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bookmarkStart w:id="3" w:name="_3knxx5mr30i6"/>
      <w:bookmarkEnd w:id="3"/>
    </w:p>
    <w:p w14:paraId="04C85610" w14:textId="32C862A4" w:rsidR="00444825" w:rsidRDefault="00444825" w:rsidP="0044482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bookmarkStart w:id="4" w:name="_Hlk209170527"/>
      <w:r>
        <w:rPr>
          <w:rFonts w:ascii="Times New Roman" w:eastAsia="Times New Roman" w:hAnsi="Times New Roman" w:cs="Times New Roman"/>
          <w:sz w:val="28"/>
          <w:szCs w:val="28"/>
        </w:rPr>
        <w:t xml:space="preserve">Схвалити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рішення Тростянецької міської ради</w:t>
      </w:r>
      <w:bookmarkEnd w:id="4"/>
      <w:r w:rsidR="008B20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358E" w:rsidRPr="0027358E">
        <w:rPr>
          <w:rFonts w:ascii="Times New Roman" w:eastAsia="Times New Roman" w:hAnsi="Times New Roman" w:cs="Times New Roman"/>
          <w:sz w:val="28"/>
          <w:szCs w:val="28"/>
        </w:rPr>
        <w:t>« Про затвердження Програми розвитку фізичної культури та спорту Тростянецької міської територіальної громади на 2025 – 2027 роки</w:t>
      </w:r>
      <w:r w:rsidR="008B2017">
        <w:rPr>
          <w:rFonts w:ascii="Times New Roman" w:eastAsia="Times New Roman" w:hAnsi="Times New Roman" w:cs="Times New Roman"/>
          <w:sz w:val="28"/>
          <w:szCs w:val="28"/>
        </w:rPr>
        <w:t xml:space="preserve"> в новій редакції</w:t>
      </w:r>
      <w:r w:rsidR="0027358E" w:rsidRPr="0027358E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, додається.</w:t>
      </w:r>
    </w:p>
    <w:p w14:paraId="149A5472" w14:textId="77777777" w:rsidR="00444825" w:rsidRDefault="00444825" w:rsidP="00444825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FA64877" w14:textId="6FC3807E" w:rsidR="00444825" w:rsidRDefault="00444825" w:rsidP="0021081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bookmarkStart w:id="5" w:name="_Hlk209170563"/>
      <w:r w:rsidR="003476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Рекомендувати розглянути схвалений виконавчим комітетом Тростянецької міської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проєкт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рішення Тростянецької міської ради </w:t>
      </w:r>
      <w:r w:rsidR="008B201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7358E" w:rsidRPr="0027358E">
        <w:rPr>
          <w:rFonts w:ascii="Times New Roman" w:eastAsia="Times New Roman" w:hAnsi="Times New Roman" w:cs="Times New Roman"/>
          <w:sz w:val="28"/>
          <w:szCs w:val="28"/>
        </w:rPr>
        <w:t>Про затвердження Програми розвитку фізичної культури та спорту Тростянецької міської територіальної громади на 2025 – 2027 роки</w:t>
      </w:r>
      <w:r w:rsidR="008B20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2017" w:rsidRPr="008B2017">
        <w:rPr>
          <w:rFonts w:ascii="Times New Roman" w:eastAsia="Times New Roman" w:hAnsi="Times New Roman" w:cs="Times New Roman"/>
          <w:sz w:val="28"/>
          <w:szCs w:val="28"/>
        </w:rPr>
        <w:t>в новій редакції</w:t>
      </w:r>
      <w:r w:rsidR="0027358E" w:rsidRPr="0027358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010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 сесії  міської ради.</w:t>
      </w:r>
    </w:p>
    <w:bookmarkEnd w:id="5"/>
    <w:p w14:paraId="29370022" w14:textId="77777777" w:rsidR="00444825" w:rsidRDefault="00444825" w:rsidP="004448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DD73FF7" w14:textId="5C03A913" w:rsidR="00444825" w:rsidRDefault="00444825" w:rsidP="004448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37A1F3D" w14:textId="77777777" w:rsidR="00D120AF" w:rsidRDefault="00D120AF" w:rsidP="004448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29341A" w14:textId="37E99A8C" w:rsidR="0066244F" w:rsidRDefault="00444825" w:rsidP="00993F6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Міський голова  </w:t>
      </w:r>
      <w:r w:rsidR="00D120A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D120A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D120A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D120A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D120AF">
        <w:rPr>
          <w:rFonts w:ascii="Times New Roman" w:eastAsia="Times New Roman" w:hAnsi="Times New Roman" w:cs="Times New Roman"/>
          <w:b/>
          <w:sz w:val="28"/>
          <w:szCs w:val="28"/>
        </w:rPr>
        <w:tab/>
      </w:r>
      <w:bookmarkStart w:id="6" w:name="_GoBack"/>
      <w:bookmarkEnd w:id="6"/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 Юрій БОВА</w:t>
      </w:r>
    </w:p>
    <w:sectPr w:rsidR="0066244F" w:rsidSect="004D1489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782"/>
    <w:rsid w:val="001616E7"/>
    <w:rsid w:val="00210819"/>
    <w:rsid w:val="00225782"/>
    <w:rsid w:val="0027358E"/>
    <w:rsid w:val="002E37B7"/>
    <w:rsid w:val="00347643"/>
    <w:rsid w:val="003E690C"/>
    <w:rsid w:val="00401055"/>
    <w:rsid w:val="00444825"/>
    <w:rsid w:val="004D1489"/>
    <w:rsid w:val="0066244F"/>
    <w:rsid w:val="00734653"/>
    <w:rsid w:val="00744300"/>
    <w:rsid w:val="007D6BC8"/>
    <w:rsid w:val="008830E1"/>
    <w:rsid w:val="008B2017"/>
    <w:rsid w:val="008D0FE3"/>
    <w:rsid w:val="00993F6F"/>
    <w:rsid w:val="00AD0D0B"/>
    <w:rsid w:val="00BD78F2"/>
    <w:rsid w:val="00D120AF"/>
    <w:rsid w:val="00EF45CC"/>
    <w:rsid w:val="00F9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EB0509"/>
  <w15:chartTrackingRefBased/>
  <w15:docId w15:val="{52971DC1-9FF0-4C31-AE0C-FC75F60E4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825"/>
    <w:pPr>
      <w:spacing w:after="200" w:line="276" w:lineRule="auto"/>
    </w:pPr>
    <w:rPr>
      <w:rFonts w:ascii="Calibri" w:eastAsia="Calibri" w:hAnsi="Calibri" w:cs="Calibri"/>
      <w:lang w:eastAsia="uk-UA"/>
    </w:rPr>
  </w:style>
  <w:style w:type="paragraph" w:styleId="1">
    <w:name w:val="heading 1"/>
    <w:basedOn w:val="a"/>
    <w:next w:val="a"/>
    <w:link w:val="10"/>
    <w:uiPriority w:val="9"/>
    <w:qFormat/>
    <w:rsid w:val="00444825"/>
    <w:pPr>
      <w:spacing w:line="240" w:lineRule="auto"/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4825"/>
    <w:rPr>
      <w:rFonts w:ascii="Times New Roman" w:eastAsia="Times New Roman" w:hAnsi="Times New Roman" w:cs="Times New Roman"/>
      <w:b/>
      <w:sz w:val="48"/>
      <w:szCs w:val="48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7D6B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D6BC8"/>
    <w:rPr>
      <w:rFonts w:ascii="Segoe UI" w:eastAsia="Calibri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25E68-844E-44E0-8449-735BFDDB4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</dc:creator>
  <cp:keywords/>
  <dc:description/>
  <cp:lastModifiedBy>user-tmr</cp:lastModifiedBy>
  <cp:revision>8</cp:revision>
  <cp:lastPrinted>2026-02-16T06:40:00Z</cp:lastPrinted>
  <dcterms:created xsi:type="dcterms:W3CDTF">2025-10-09T14:20:00Z</dcterms:created>
  <dcterms:modified xsi:type="dcterms:W3CDTF">2026-07-31T06:46:00Z</dcterms:modified>
</cp:coreProperties>
</file>